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553EC" w14:textId="53CE968D" w:rsidR="00333959" w:rsidRDefault="00333959" w:rsidP="00333959">
      <w:pPr>
        <w:pStyle w:val="BodyTextIndent"/>
        <w:ind w:firstLine="0"/>
      </w:pPr>
      <w:r>
        <w:object w:dxaOrig="6338" w:dyaOrig="1879" w14:anchorId="3DC1F2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45pt;height:60.8pt" o:ole="">
            <v:imagedata r:id="rId8" o:title=""/>
          </v:shape>
          <o:OLEObject Type="Embed" ProgID="CorelDraw.Graphic.22" ShapeID="_x0000_i1025" DrawAspect="Content" ObjectID="_1830499037" r:id="rId9"/>
        </w:object>
      </w:r>
    </w:p>
    <w:p w14:paraId="3F40C16B" w14:textId="544F6614" w:rsidR="00590C8D" w:rsidRPr="00242D6B" w:rsidRDefault="00333959" w:rsidP="00333959">
      <w:pPr>
        <w:pStyle w:val="BodyTextIndent"/>
        <w:ind w:firstLine="0"/>
        <w:rPr>
          <w:szCs w:val="28"/>
          <w:lang w:val="pt-BR"/>
        </w:rPr>
      </w:pPr>
      <w:r w:rsidRPr="00333959">
        <w:rPr>
          <w:b/>
          <w:i/>
          <w:color w:val="943634" w:themeColor="accent2" w:themeShade="BF"/>
          <w:szCs w:val="28"/>
          <w:lang w:val="pt-BR"/>
        </w:rPr>
        <w:t xml:space="preserve">                                </w:t>
      </w:r>
      <w:r>
        <w:rPr>
          <w:b/>
          <w:i/>
          <w:color w:val="943634" w:themeColor="accent2" w:themeShade="BF"/>
          <w:szCs w:val="28"/>
          <w:lang w:val="pt-BR"/>
        </w:rPr>
        <w:t xml:space="preserve"> </w:t>
      </w:r>
      <w:r w:rsidR="00590C8D" w:rsidRPr="00333959">
        <w:rPr>
          <w:b/>
          <w:i/>
          <w:color w:val="943634" w:themeColor="accent2" w:themeShade="BF"/>
          <w:szCs w:val="28"/>
          <w:lang w:val="pt-BR"/>
        </w:rPr>
        <w:t>TERMO D</w:t>
      </w:r>
      <w:r w:rsidRPr="00333959">
        <w:rPr>
          <w:b/>
          <w:i/>
          <w:color w:val="943634" w:themeColor="accent2" w:themeShade="BF"/>
          <w:szCs w:val="28"/>
          <w:lang w:val="pt-BR"/>
        </w:rPr>
        <w:t xml:space="preserve">E </w:t>
      </w:r>
      <w:r w:rsidR="00590C8D" w:rsidRPr="00333959">
        <w:rPr>
          <w:b/>
          <w:i/>
          <w:color w:val="943634" w:themeColor="accent2" w:themeShade="BF"/>
          <w:szCs w:val="28"/>
          <w:lang w:val="pt-BR"/>
        </w:rPr>
        <w:t>COMPROMISSO</w:t>
      </w:r>
    </w:p>
    <w:p w14:paraId="33C08F39" w14:textId="4A77AF96" w:rsidR="00644F53" w:rsidRPr="009B2C2A" w:rsidRDefault="003F34F3" w:rsidP="00590C8D">
      <w:pPr>
        <w:pStyle w:val="BodyTextIndent"/>
        <w:ind w:firstLine="0"/>
        <w:jc w:val="both"/>
        <w:rPr>
          <w:rFonts w:ascii="Arial Narrow" w:hAnsi="Arial Narrow"/>
          <w:b/>
          <w:color w:val="000000" w:themeColor="text1"/>
          <w:sz w:val="15"/>
          <w:szCs w:val="15"/>
          <w:lang w:val="pt-BR"/>
        </w:rPr>
      </w:pP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>A</w:t>
      </w:r>
      <w:r w:rsidR="00644F53"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</w:t>
      </w:r>
      <w:r w:rsidR="00644F53"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IGREJA ASSEMBLEIA DE DEUS, MINISTÉRIO DO BELÉM</w:t>
      </w:r>
      <w:r w:rsidR="00644F53"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, nos Estados Unidos da América do Norte, </w:t>
      </w:r>
      <w:r w:rsidR="00333959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</w:t>
      </w:r>
      <w:r w:rsidR="00644F53"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de seu estatuto por maioria de votos, </w:t>
      </w:r>
      <w:r w:rsidR="00644F53"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RESOLVEU:</w:t>
      </w:r>
    </w:p>
    <w:p w14:paraId="7D43560B" w14:textId="77777777" w:rsidR="00644F53" w:rsidRPr="009B2C2A" w:rsidRDefault="00644F53" w:rsidP="00590C8D">
      <w:pPr>
        <w:pStyle w:val="BodyTextIndent"/>
        <w:ind w:firstLine="0"/>
        <w:jc w:val="both"/>
        <w:rPr>
          <w:rFonts w:ascii="Arial Narrow" w:eastAsia="MS Mincho" w:hAnsi="Arial Narrow"/>
          <w:color w:val="000000" w:themeColor="text1"/>
          <w:sz w:val="15"/>
          <w:szCs w:val="15"/>
          <w:lang w:val="pt-BR" w:eastAsia="ja-JP"/>
        </w:rPr>
      </w:pP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- Posicionar-se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contra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o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aborto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e as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drogas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. </w:t>
      </w:r>
      <w:r w:rsidRPr="009B2C2A">
        <w:rPr>
          <w:rFonts w:ascii="Arial Narrow" w:eastAsia="MS Mincho" w:hAnsi="Arial Narrow"/>
          <w:i/>
          <w:color w:val="000000" w:themeColor="text1"/>
          <w:sz w:val="15"/>
          <w:szCs w:val="15"/>
          <w:lang w:val="pt-BR" w:eastAsia="ja-JP"/>
        </w:rPr>
        <w:t xml:space="preserve">“Eis que os filhos são herança da parte do Senhor”, e o fruto do ventre o seu galardão.” </w:t>
      </w:r>
      <w:r w:rsidRPr="009B2C2A">
        <w:rPr>
          <w:rFonts w:ascii="Arial Narrow" w:eastAsia="MS Mincho" w:hAnsi="Arial Narrow"/>
          <w:i/>
          <w:color w:val="000000" w:themeColor="text1"/>
          <w:sz w:val="15"/>
          <w:szCs w:val="15"/>
          <w:lang w:val="es-ES" w:eastAsia="ja-JP"/>
        </w:rPr>
        <w:t xml:space="preserve">(Sl 127:3); 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pt-BR"/>
        </w:rPr>
        <w:t>“Ai  daque</w:t>
      </w:r>
      <w:r w:rsidRPr="009B2C2A">
        <w:rPr>
          <w:rFonts w:ascii="Arial Narrow" w:eastAsia="MS Mincho" w:hAnsi="Arial Narrow"/>
          <w:i/>
          <w:color w:val="000000" w:themeColor="text1"/>
          <w:sz w:val="15"/>
          <w:szCs w:val="15"/>
          <w:lang w:val="pt-BR" w:eastAsia="ja-JP"/>
        </w:rPr>
        <w:t>l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pt-BR"/>
        </w:rPr>
        <w:t>e que d</w:t>
      </w:r>
      <w:r w:rsidRPr="009B2C2A">
        <w:rPr>
          <w:rFonts w:ascii="Arial Narrow" w:eastAsia="MS Mincho" w:hAnsi="Arial Narrow"/>
          <w:i/>
          <w:color w:val="000000" w:themeColor="text1"/>
          <w:sz w:val="15"/>
          <w:szCs w:val="15"/>
          <w:lang w:val="pt-BR" w:eastAsia="ja-JP"/>
        </w:rPr>
        <w:t>á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pt-BR"/>
        </w:rPr>
        <w:t xml:space="preserve"> de beber a seu próximo...” 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es-ES"/>
        </w:rPr>
        <w:t>(Hc 2:15)</w:t>
      </w:r>
    </w:p>
    <w:p w14:paraId="1B48EA1F" w14:textId="77777777" w:rsidR="00644F53" w:rsidRPr="009B2C2A" w:rsidRDefault="00644F53" w:rsidP="00590C8D">
      <w:pPr>
        <w:pStyle w:val="BodyTextIndent"/>
        <w:ind w:firstLine="0"/>
        <w:jc w:val="both"/>
        <w:rPr>
          <w:rFonts w:ascii="Arial Narrow" w:hAnsi="Arial Narrow"/>
          <w:color w:val="000000" w:themeColor="text1"/>
          <w:sz w:val="15"/>
          <w:szCs w:val="15"/>
          <w:lang w:val="pt-BR"/>
        </w:rPr>
      </w:pP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- Condenar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a prática do homossexualismo/lesbianismo, todas as formas de vícios, incluindo, o uso de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álcool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,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 xml:space="preserve">fumo 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(tabagismo)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adultério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,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fornicaç</w:t>
      </w:r>
      <w:r w:rsidRPr="009B2C2A">
        <w:rPr>
          <w:rFonts w:ascii="Arial Narrow" w:eastAsia="MS Mincho" w:hAnsi="Arial Narrow"/>
          <w:b/>
          <w:color w:val="000000" w:themeColor="text1"/>
          <w:sz w:val="15"/>
          <w:szCs w:val="15"/>
          <w:lang w:val="pt-BR" w:eastAsia="ja-JP"/>
        </w:rPr>
        <w:t>ã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o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,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prostituiç</w:t>
      </w:r>
      <w:r w:rsidRPr="009B2C2A">
        <w:rPr>
          <w:rFonts w:ascii="Arial Narrow" w:eastAsia="MS Mincho" w:hAnsi="Arial Narrow"/>
          <w:b/>
          <w:color w:val="000000" w:themeColor="text1"/>
          <w:sz w:val="15"/>
          <w:szCs w:val="15"/>
          <w:lang w:val="pt-BR" w:eastAsia="ja-JP"/>
        </w:rPr>
        <w:t>ã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o, abuso infantil e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violência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doméstica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. </w:t>
      </w:r>
      <w:r w:rsidRPr="009B2C2A">
        <w:rPr>
          <w:rFonts w:ascii="Arial Narrow" w:eastAsia="MS Mincho" w:hAnsi="Arial Narrow"/>
          <w:i/>
          <w:color w:val="000000" w:themeColor="text1"/>
          <w:sz w:val="15"/>
          <w:szCs w:val="15"/>
          <w:lang w:val="pt-BR" w:eastAsia="ja-JP"/>
        </w:rPr>
        <w:t>“Pelo que Deus os entregou a paixões infames. Porque até as suas mulheres mudaram o uso natural, no que é contrário a natureza. E, semelhantemente, também os varões, deixando o uso natural da mulher, se inflamaram em sua sensualidade uns para como os outros, varão com varão, cometendo torpeza e recebendo em si mesmos a devida recompensa que convinha ao seu erro.” (Rm 1:26, 27); “Ficarão de fora os cães, os feiticeiros, os adúlteros, os homicidas, os idólatras, e todo o que ama e pratica a mentira” (Ap 22:15); “Pois nunca ninguém aborreceu a sua própria carne.” (Ef 5:29)</w:t>
      </w:r>
    </w:p>
    <w:p w14:paraId="574A6022" w14:textId="77777777" w:rsidR="00644F53" w:rsidRPr="009B2C2A" w:rsidRDefault="00644F53" w:rsidP="00590C8D">
      <w:pPr>
        <w:jc w:val="both"/>
        <w:rPr>
          <w:rFonts w:ascii="Arial Narrow" w:eastAsia="MS Mincho" w:hAnsi="Arial Narrow"/>
          <w:color w:val="000000" w:themeColor="text1"/>
          <w:sz w:val="15"/>
          <w:szCs w:val="15"/>
          <w:lang w:eastAsia="ja-JP"/>
        </w:rPr>
      </w:pPr>
      <w:r w:rsidRPr="009B2C2A">
        <w:rPr>
          <w:rFonts w:ascii="Arial Narrow" w:hAnsi="Arial Narrow"/>
          <w:color w:val="000000" w:themeColor="text1"/>
          <w:sz w:val="15"/>
          <w:szCs w:val="15"/>
          <w:lang w:val="es-ES"/>
        </w:rPr>
        <w:t xml:space="preserve">- Adotar por maioria de votos o presente </w:t>
      </w:r>
      <w:r w:rsidRPr="009B2C2A">
        <w:rPr>
          <w:rFonts w:ascii="Arial Narrow" w:hAnsi="Arial Narrow"/>
          <w:b/>
          <w:i/>
          <w:color w:val="000000" w:themeColor="text1"/>
          <w:sz w:val="15"/>
          <w:szCs w:val="15"/>
          <w:lang w:val="es-ES"/>
        </w:rPr>
        <w:t>Termo de Compromisso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es-ES"/>
        </w:rPr>
        <w:t>.</w:t>
      </w:r>
    </w:p>
    <w:p w14:paraId="5B56CD05" w14:textId="77777777" w:rsidR="00644F53" w:rsidRPr="009B2C2A" w:rsidRDefault="00644F53" w:rsidP="00590C8D">
      <w:pPr>
        <w:pStyle w:val="BodyTextIndent"/>
        <w:ind w:firstLine="0"/>
        <w:jc w:val="both"/>
        <w:rPr>
          <w:rFonts w:ascii="Arial Narrow" w:hAnsi="Arial Narrow"/>
          <w:color w:val="000000" w:themeColor="text1"/>
          <w:sz w:val="15"/>
          <w:szCs w:val="15"/>
          <w:lang w:val="pt-BR"/>
        </w:rPr>
      </w:pP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Todas as pessoas, maiores de dezesseis (16) anos, que desejarem integrar o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ROL DE MEMBROS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de qualquer uma das igrejas deste Ministério, em todo o país, deverão assinar, na presença do pastor da Igreja ou de seu representante, o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es-ES"/>
        </w:rPr>
        <w:t>Termo de Compromisso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>.</w:t>
      </w:r>
    </w:p>
    <w:p w14:paraId="34C237E4" w14:textId="25FF8CD6" w:rsidR="00644F53" w:rsidRPr="009B2C2A" w:rsidRDefault="00644F53" w:rsidP="00590C8D">
      <w:pPr>
        <w:pStyle w:val="BodyTextIndent"/>
        <w:ind w:firstLine="0"/>
        <w:jc w:val="both"/>
        <w:rPr>
          <w:rFonts w:ascii="Arial Narrow" w:hAnsi="Arial Narrow"/>
          <w:color w:val="000000" w:themeColor="text1"/>
          <w:sz w:val="15"/>
          <w:szCs w:val="15"/>
          <w:lang w:val="pt-BR"/>
        </w:rPr>
      </w:pP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Este </w:t>
      </w:r>
      <w:r w:rsidRPr="009B2C2A">
        <w:rPr>
          <w:rFonts w:ascii="Arial Narrow" w:hAnsi="Arial Narrow"/>
          <w:b/>
          <w:i/>
          <w:color w:val="000000" w:themeColor="text1"/>
          <w:sz w:val="15"/>
          <w:szCs w:val="15"/>
          <w:lang w:val="es-ES"/>
        </w:rPr>
        <w:t>Termo de Compromisso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, com base na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LIVRE ESCOLHA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e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DECISÃO PESSOAL,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tem por finalidade fazer conhecer a CADA MEMBRO, os DIREITOS E DEVERES que correspondem a CADA UM dos  membros das igrejas deste ministério. Todos se comprometem, enquanto membros deste Ministério</w:t>
      </w:r>
      <w:r w:rsidR="005F3345">
        <w:rPr>
          <w:rFonts w:ascii="Arial Narrow" w:hAnsi="Arial Narrow"/>
          <w:color w:val="000000" w:themeColor="text1"/>
          <w:sz w:val="15"/>
          <w:szCs w:val="15"/>
          <w:lang w:val="pt-BR"/>
        </w:rPr>
        <w:t>:</w:t>
      </w:r>
    </w:p>
    <w:p w14:paraId="19E70092" w14:textId="77777777" w:rsidR="00644F53" w:rsidRPr="009B2C2A" w:rsidRDefault="00644F53" w:rsidP="00590C8D">
      <w:pPr>
        <w:pStyle w:val="BodyTextIndent"/>
        <w:ind w:firstLine="0"/>
        <w:jc w:val="both"/>
        <w:rPr>
          <w:rFonts w:ascii="Arial Narrow" w:hAnsi="Arial Narrow"/>
          <w:color w:val="000000" w:themeColor="text1"/>
          <w:sz w:val="15"/>
          <w:szCs w:val="15"/>
          <w:lang w:val="pt-BR"/>
        </w:rPr>
      </w:pP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OBSERVAR E CUMPRIR RIGOROSAMENTE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>, o seguinte:</w:t>
      </w:r>
    </w:p>
    <w:p w14:paraId="4E0D933E" w14:textId="77777777" w:rsidR="00590C8D" w:rsidRPr="009B2C2A" w:rsidRDefault="00644F53" w:rsidP="00590C8D">
      <w:pPr>
        <w:pStyle w:val="BodyTextIndent"/>
        <w:ind w:firstLine="0"/>
        <w:jc w:val="both"/>
        <w:rPr>
          <w:rFonts w:ascii="Arial Narrow" w:hAnsi="Arial Narrow"/>
          <w:color w:val="000000" w:themeColor="text1"/>
          <w:sz w:val="15"/>
          <w:szCs w:val="15"/>
          <w:lang w:val="es-ES"/>
        </w:rPr>
      </w:pP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Oração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e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Leitura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diária da Bíblia Sagrada. 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pt-BR"/>
        </w:rPr>
        <w:t>”Oh! quanto amo a tua lei! Ela é a minha meditação durante todo o dia.” (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es-ES"/>
        </w:rPr>
        <w:t xml:space="preserve">Sl 119.97);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Consideração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e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Respeito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ao pastor e ao corpo ministerial. 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pt-BR"/>
        </w:rPr>
        <w:t xml:space="preserve">“Obedecei aos vossos pastores, sendo-lhes...” 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es-ES"/>
        </w:rPr>
        <w:t xml:space="preserve">(Hb 13:17);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Observ</w:t>
      </w:r>
      <w:r w:rsidRPr="009B2C2A">
        <w:rPr>
          <w:rFonts w:ascii="Arial Narrow" w:eastAsia="MS Mincho" w:hAnsi="Arial Narrow"/>
          <w:b/>
          <w:color w:val="000000" w:themeColor="text1"/>
          <w:sz w:val="15"/>
          <w:szCs w:val="15"/>
          <w:lang w:val="pt-BR" w:eastAsia="ja-JP"/>
        </w:rPr>
        <w:t>â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ncia do Estatuto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da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AD/MB-USA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e das suas normas. 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pt-BR"/>
        </w:rPr>
        <w:t xml:space="preserve">“...confirmando as palavras deste pacto, que estavam escritas naquele livro; e todo o povo esteve por este pacto” (2 Rs 23:3);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N</w:t>
      </w:r>
      <w:r w:rsidRPr="009B2C2A">
        <w:rPr>
          <w:rFonts w:ascii="Arial Narrow" w:eastAsia="MS Mincho" w:hAnsi="Arial Narrow"/>
          <w:b/>
          <w:color w:val="000000" w:themeColor="text1"/>
          <w:sz w:val="15"/>
          <w:szCs w:val="15"/>
          <w:lang w:val="pt-BR" w:eastAsia="ja-JP"/>
        </w:rPr>
        <w:t>ã</w:t>
      </w:r>
      <w:r w:rsidR="00440B87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o frequ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entar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lugares impróprios. 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pt-BR"/>
        </w:rPr>
        <w:t xml:space="preserve">“Bem-aventurado o homem que não anda segundo o conselho dos ímpios, nem se detém no caminho dos pecadores, nem se assenta na roda dos escarnecedores.” 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es-ES"/>
        </w:rPr>
        <w:t xml:space="preserve">(Sl 1:1);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Dar bom testemunho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, nas compras, vendas e pagamentos. Evitar  o endividamento e o pedido de falência. 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es-ES"/>
        </w:rPr>
        <w:t xml:space="preserve">“... 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pt-BR"/>
        </w:rPr>
        <w:t xml:space="preserve">mas o justo se compadece e dá.” (Sl 37.21);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Fugir de toda e qualquer forma de aparência do mal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. 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pt-BR"/>
        </w:rPr>
        <w:t xml:space="preserve">“Abstende-vos de toda espécie de mal.” (1 Ts 5.22);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Portar e vestir-se sobriamente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. Às mulheres, pede-se evitar o uso de roupas que sejam: </w:t>
      </w:r>
      <w:r w:rsidRPr="009B2C2A">
        <w:rPr>
          <w:rFonts w:ascii="Arial Narrow" w:hAnsi="Arial Narrow"/>
          <w:color w:val="000000" w:themeColor="text1"/>
          <w:sz w:val="15"/>
          <w:szCs w:val="15"/>
          <w:lang w:val="es-ES"/>
        </w:rPr>
        <w:t xml:space="preserve">Extremamente curtas. 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>Decotes</w:t>
      </w:r>
      <w:r w:rsidRPr="009B2C2A">
        <w:rPr>
          <w:rFonts w:ascii="Arial Narrow" w:hAnsi="Arial Narrow"/>
          <w:color w:val="000000" w:themeColor="text1"/>
          <w:sz w:val="15"/>
          <w:szCs w:val="15"/>
          <w:lang w:val="es-ES"/>
        </w:rPr>
        <w:t xml:space="preserve"> </w:t>
      </w:r>
      <w:r w:rsidRPr="009B2C2A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Avançados. Que marcam demais o corpo ou transparentes. 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es-ES"/>
        </w:rPr>
        <w:t xml:space="preserve">“... 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pt-BR"/>
        </w:rPr>
        <w:t xml:space="preserve">na compostura dos vestidos.” (1 Pe 3:2-3); </w:t>
      </w:r>
      <w:r w:rsidRPr="00E8662E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Proteger a unidade da igreja</w:t>
      </w:r>
      <w:r w:rsidRPr="00E8662E">
        <w:rPr>
          <w:rFonts w:ascii="Arial Narrow" w:hAnsi="Arial Narrow"/>
          <w:b/>
          <w:caps/>
          <w:color w:val="000000" w:themeColor="text1"/>
          <w:sz w:val="15"/>
          <w:szCs w:val="15"/>
          <w:lang w:val="pt-BR"/>
        </w:rPr>
        <w:t xml:space="preserve">. </w:t>
      </w:r>
      <w:r w:rsidRPr="00E8662E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Agindo com amor para com os demais membros; </w:t>
      </w:r>
      <w:r w:rsidR="00590C8D" w:rsidRPr="009B2C2A">
        <w:rPr>
          <w:rFonts w:ascii="Arial Narrow" w:hAnsi="Arial Narrow"/>
          <w:color w:val="000000" w:themeColor="text1"/>
          <w:sz w:val="15"/>
          <w:szCs w:val="15"/>
          <w:lang w:val="es-ES"/>
        </w:rPr>
        <w:t>Recusando-me a fazer mexericos;</w:t>
      </w:r>
    </w:p>
    <w:p w14:paraId="79D67FD2" w14:textId="77777777" w:rsidR="009B2C2A" w:rsidRPr="009B2C2A" w:rsidRDefault="009B2C2A" w:rsidP="00590C8D">
      <w:pPr>
        <w:pStyle w:val="BodyTextIndent"/>
        <w:ind w:firstLine="0"/>
        <w:jc w:val="both"/>
        <w:rPr>
          <w:rFonts w:ascii="Arial Narrow" w:hAnsi="Arial Narrow"/>
          <w:color w:val="000000" w:themeColor="text1"/>
          <w:sz w:val="15"/>
          <w:szCs w:val="15"/>
          <w:lang w:val="es-ES"/>
        </w:rPr>
      </w:pPr>
    </w:p>
    <w:p w14:paraId="34F29460" w14:textId="77777777" w:rsidR="009B2C2A" w:rsidRPr="009B2C2A" w:rsidRDefault="009B2C2A" w:rsidP="00590C8D">
      <w:pPr>
        <w:pStyle w:val="BodyTextIndent"/>
        <w:ind w:firstLine="0"/>
        <w:jc w:val="both"/>
        <w:rPr>
          <w:rFonts w:ascii="Arial Narrow" w:hAnsi="Arial Narrow"/>
          <w:color w:val="000000" w:themeColor="text1"/>
          <w:sz w:val="15"/>
          <w:szCs w:val="15"/>
          <w:lang w:val="es-ES"/>
        </w:rPr>
      </w:pPr>
    </w:p>
    <w:p w14:paraId="5932EEBB" w14:textId="77777777" w:rsidR="009B2C2A" w:rsidRPr="009B2C2A" w:rsidRDefault="009B2C2A" w:rsidP="00590C8D">
      <w:pPr>
        <w:pStyle w:val="BodyTextIndent"/>
        <w:ind w:firstLine="0"/>
        <w:jc w:val="both"/>
        <w:rPr>
          <w:rFonts w:ascii="Arial Narrow" w:hAnsi="Arial Narrow"/>
          <w:color w:val="000000" w:themeColor="text1"/>
          <w:sz w:val="15"/>
          <w:szCs w:val="15"/>
          <w:lang w:val="es-ES"/>
        </w:rPr>
      </w:pPr>
    </w:p>
    <w:p w14:paraId="11FD5D32" w14:textId="77777777" w:rsidR="009B2C2A" w:rsidRPr="009B2C2A" w:rsidRDefault="009B2C2A" w:rsidP="00590C8D">
      <w:pPr>
        <w:pStyle w:val="BodyTextIndent"/>
        <w:ind w:firstLine="0"/>
        <w:jc w:val="both"/>
        <w:rPr>
          <w:rFonts w:ascii="Arial Narrow" w:hAnsi="Arial Narrow"/>
          <w:color w:val="000000" w:themeColor="text1"/>
          <w:sz w:val="15"/>
          <w:szCs w:val="15"/>
          <w:lang w:val="es-ES"/>
        </w:rPr>
      </w:pPr>
    </w:p>
    <w:p w14:paraId="3FECF1CC" w14:textId="77777777" w:rsidR="00590C8D" w:rsidRPr="009B2C2A" w:rsidRDefault="00644F53" w:rsidP="00590C8D">
      <w:pPr>
        <w:pStyle w:val="BodyTextIndent"/>
        <w:ind w:firstLine="0"/>
        <w:jc w:val="both"/>
        <w:rPr>
          <w:rFonts w:ascii="Arial Narrow" w:hAnsi="Arial Narrow"/>
          <w:i/>
          <w:color w:val="000000" w:themeColor="text1"/>
          <w:sz w:val="15"/>
          <w:szCs w:val="15"/>
          <w:lang w:val="es-ES"/>
        </w:rPr>
      </w:pPr>
      <w:r w:rsidRPr="009B2C2A">
        <w:rPr>
          <w:rFonts w:ascii="Arial Narrow" w:hAnsi="Arial Narrow"/>
          <w:color w:val="000000" w:themeColor="text1"/>
          <w:sz w:val="15"/>
          <w:szCs w:val="15"/>
          <w:lang w:val="es-ES"/>
        </w:rPr>
        <w:t>Seguindo aos</w:t>
      </w:r>
      <w:r w:rsidR="00590C8D" w:rsidRPr="009B2C2A">
        <w:rPr>
          <w:rFonts w:ascii="Arial Narrow" w:hAnsi="Arial Narrow"/>
          <w:color w:val="000000" w:themeColor="text1"/>
          <w:sz w:val="15"/>
          <w:szCs w:val="15"/>
          <w:lang w:val="es-ES"/>
        </w:rPr>
        <w:t xml:space="preserve"> m</w:t>
      </w:r>
      <w:r w:rsidRPr="009B2C2A">
        <w:rPr>
          <w:rFonts w:ascii="Arial Narrow" w:hAnsi="Arial Narrow"/>
          <w:color w:val="000000" w:themeColor="text1"/>
          <w:sz w:val="15"/>
          <w:szCs w:val="15"/>
          <w:lang w:val="es-ES"/>
        </w:rPr>
        <w:t xml:space="preserve">eus líderes; </w:t>
      </w:r>
      <w:r w:rsidRPr="00E8662E">
        <w:rPr>
          <w:rFonts w:ascii="Arial Narrow" w:hAnsi="Arial Narrow"/>
          <w:i/>
          <w:color w:val="000000" w:themeColor="text1"/>
          <w:sz w:val="15"/>
          <w:szCs w:val="15"/>
          <w:lang w:val="pt-BR"/>
        </w:rPr>
        <w:t xml:space="preserve">“Sigamos pois as coisas que servem para a paz e para a edificação de uns para com os outros”. (Rm 14:19); “Purificando as vossas almas na obediência a verdade, para caridade fraternal, não fingida; amai-vos ardentemente uns aos outros com um coração puro” (1 Pe 1:22); “Não saia da vossa boca nenhuma palavra torpe, mas só a que for boa para promover a edificação, para que dê graça aos que a ouvem”. 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es-ES"/>
        </w:rPr>
        <w:t>(Ef 4.29);</w:t>
      </w:r>
      <w:r w:rsidR="003F34F3" w:rsidRPr="00E8662E">
        <w:rPr>
          <w:rFonts w:ascii="Arial Narrow" w:hAnsi="Arial Narrow"/>
          <w:i/>
          <w:color w:val="000000" w:themeColor="text1"/>
          <w:sz w:val="15"/>
          <w:szCs w:val="15"/>
          <w:lang w:val="pt-BR"/>
        </w:rPr>
        <w:t xml:space="preserve"> “Obedecei a vossos pastores, e sujeitai-vos a eles; porque  velam por vossas almas, como aqueles que hão de dar conta delas; para que o façam com alegria e não gemendo, porque isso não vos seria útil”. </w:t>
      </w:r>
      <w:r w:rsidR="003F34F3" w:rsidRPr="009B2C2A">
        <w:rPr>
          <w:rFonts w:ascii="Arial Narrow" w:hAnsi="Arial Narrow"/>
          <w:i/>
          <w:color w:val="000000" w:themeColor="text1"/>
          <w:sz w:val="15"/>
          <w:szCs w:val="15"/>
          <w:lang w:val="es-ES"/>
        </w:rPr>
        <w:t>(Hb 13.17);</w:t>
      </w:r>
    </w:p>
    <w:p w14:paraId="00050684" w14:textId="77777777" w:rsidR="00644F53" w:rsidRPr="00E8662E" w:rsidRDefault="00644F53" w:rsidP="00590C8D">
      <w:pPr>
        <w:pStyle w:val="BodyTextIndent"/>
        <w:ind w:firstLine="0"/>
        <w:jc w:val="both"/>
        <w:rPr>
          <w:noProof/>
          <w:color w:val="002060"/>
          <w:sz w:val="15"/>
          <w:szCs w:val="15"/>
          <w:lang w:val="pt-BR" w:eastAsia="en-US"/>
        </w:rPr>
      </w:pPr>
      <w:r w:rsidRPr="00E8662E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Responsabilidades na igreja</w:t>
      </w:r>
      <w:r w:rsidRPr="00E8662E">
        <w:rPr>
          <w:rFonts w:ascii="Arial Narrow" w:hAnsi="Arial Narrow"/>
          <w:b/>
          <w:caps/>
          <w:color w:val="000000" w:themeColor="text1"/>
          <w:sz w:val="15"/>
          <w:szCs w:val="15"/>
          <w:lang w:val="pt-BR"/>
        </w:rPr>
        <w:t xml:space="preserve">. </w:t>
      </w:r>
      <w:r w:rsidR="00440B87">
        <w:rPr>
          <w:rFonts w:ascii="Arial Narrow" w:hAnsi="Arial Narrow"/>
          <w:color w:val="000000" w:themeColor="text1"/>
          <w:sz w:val="15"/>
          <w:szCs w:val="15"/>
          <w:lang w:val="pt-BR"/>
        </w:rPr>
        <w:t>Orando por seu crescimento; c</w:t>
      </w:r>
      <w:r w:rsidRPr="00E8662E">
        <w:rPr>
          <w:rFonts w:ascii="Arial Narrow" w:hAnsi="Arial Narrow"/>
          <w:color w:val="000000" w:themeColor="text1"/>
          <w:sz w:val="15"/>
          <w:szCs w:val="15"/>
          <w:lang w:val="pt-BR"/>
        </w:rPr>
        <w:t>onvidando os</w:t>
      </w:r>
      <w:r w:rsidR="00440B87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 sem-igreja para frequentá-la; c</w:t>
      </w:r>
      <w:r w:rsidRPr="00E8662E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alorosamente dando boas-vindas a todos os nossos convidados. </w:t>
      </w:r>
      <w:r w:rsidRPr="00E8662E">
        <w:rPr>
          <w:rFonts w:ascii="Arial Narrow" w:hAnsi="Arial Narrow"/>
          <w:i/>
          <w:color w:val="000000" w:themeColor="text1"/>
          <w:sz w:val="15"/>
          <w:szCs w:val="15"/>
          <w:lang w:val="pt-BR"/>
        </w:rPr>
        <w:t xml:space="preserve">“Sempre damos graças a Deus por vós todos, fazendo menção de vós em nossas orações”. 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es-ES"/>
        </w:rPr>
        <w:t>(1 Ts 1:2); “…</w:t>
      </w:r>
      <w:r w:rsidRPr="00E8662E">
        <w:rPr>
          <w:rFonts w:ascii="Arial Narrow" w:hAnsi="Arial Narrow"/>
          <w:i/>
          <w:color w:val="000000" w:themeColor="text1"/>
          <w:sz w:val="15"/>
          <w:szCs w:val="15"/>
          <w:lang w:val="pt-BR"/>
        </w:rPr>
        <w:t xml:space="preserve">Sai pelos caminhos e valados, e força-os a entrar, para que a minha casa se encha (Lc 14:23); “Portanto recebei-vos uns aos outros, como também Cristo nos recebeu para Glória de Deus”. </w:t>
      </w:r>
      <w:r w:rsidRPr="009B2C2A">
        <w:rPr>
          <w:rFonts w:ascii="Arial Narrow" w:hAnsi="Arial Narrow"/>
          <w:i/>
          <w:color w:val="000000" w:themeColor="text1"/>
          <w:sz w:val="15"/>
          <w:szCs w:val="15"/>
          <w:lang w:val="es-ES"/>
        </w:rPr>
        <w:t xml:space="preserve">(Rm 15:7); </w:t>
      </w:r>
      <w:r w:rsidRPr="00E8662E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Servir no(s) ministério(s) da igreja</w:t>
      </w:r>
      <w:r w:rsidRPr="00E8662E">
        <w:rPr>
          <w:rFonts w:ascii="Arial Narrow" w:hAnsi="Arial Narrow"/>
          <w:b/>
          <w:caps/>
          <w:color w:val="000000" w:themeColor="text1"/>
          <w:sz w:val="15"/>
          <w:szCs w:val="15"/>
          <w:lang w:val="pt-BR"/>
        </w:rPr>
        <w:t xml:space="preserve">. </w:t>
      </w:r>
      <w:r w:rsidRPr="00E8662E">
        <w:rPr>
          <w:rFonts w:ascii="Arial Narrow" w:hAnsi="Arial Narrow"/>
          <w:color w:val="000000" w:themeColor="text1"/>
          <w:sz w:val="15"/>
          <w:szCs w:val="15"/>
          <w:lang w:val="pt-BR"/>
        </w:rPr>
        <w:t>Des</w:t>
      </w:r>
      <w:r w:rsidR="00440B87">
        <w:rPr>
          <w:rFonts w:ascii="Arial Narrow" w:hAnsi="Arial Narrow"/>
          <w:color w:val="000000" w:themeColor="text1"/>
          <w:sz w:val="15"/>
          <w:szCs w:val="15"/>
          <w:lang w:val="pt-BR"/>
        </w:rPr>
        <w:t>cobrindo meus dons e talentos; s</w:t>
      </w:r>
      <w:r w:rsidRPr="00E8662E">
        <w:rPr>
          <w:rFonts w:ascii="Arial Narrow" w:hAnsi="Arial Narrow"/>
          <w:color w:val="000000" w:themeColor="text1"/>
          <w:sz w:val="15"/>
          <w:szCs w:val="15"/>
          <w:lang w:val="pt-BR"/>
        </w:rPr>
        <w:t>endo equipado p</w:t>
      </w:r>
      <w:r w:rsidR="00440B87">
        <w:rPr>
          <w:rFonts w:ascii="Arial Narrow" w:hAnsi="Arial Narrow"/>
          <w:color w:val="000000" w:themeColor="text1"/>
          <w:sz w:val="15"/>
          <w:szCs w:val="15"/>
          <w:lang w:val="pt-BR"/>
        </w:rPr>
        <w:t>elos meus líderes para servir; d</w:t>
      </w:r>
      <w:r w:rsidRPr="00E8662E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esenvolvendo um coração de servo; </w:t>
      </w:r>
      <w:r w:rsidRPr="00E8662E">
        <w:rPr>
          <w:rFonts w:ascii="Arial Narrow" w:eastAsia="MS Mincho" w:hAnsi="Arial Narrow"/>
          <w:i/>
          <w:color w:val="000000" w:themeColor="text1"/>
          <w:sz w:val="15"/>
          <w:szCs w:val="15"/>
          <w:lang w:val="pt-BR" w:eastAsia="ja-JP"/>
        </w:rPr>
        <w:t xml:space="preserve">“Cada um administre aos outros o dom como o recebeu, como bons despenseiros da multiforme graça de Deus”. (1 Pe 4:10); “E ele mesmo deu  uns para apóstolos, e outros para profetas, e outros para evangelistas, e outros para  pastores e doutores, querendo o aperfeiçoamento dos santos, para a obra do ministério, para edificação do corpo de Cristo”. (Ef 4:11,12); “Entre os quais todos nós também antes andávamos nos desejos da nossa carne, fazendo a vontade da carne e dos pensamentos; e éramos por natureza filhos da ira, como os outros também. Mas Deus que é riquíssimo em misericórdia, pelo seu muito amor com que nos amou...”. (Ef 2:3,4); </w:t>
      </w:r>
      <w:r w:rsidRPr="00E8662E">
        <w:rPr>
          <w:rFonts w:ascii="Arial Narrow" w:hAnsi="Arial Narrow"/>
          <w:b/>
          <w:color w:val="000000" w:themeColor="text1"/>
          <w:sz w:val="15"/>
          <w:szCs w:val="15"/>
          <w:lang w:val="pt-BR"/>
        </w:rPr>
        <w:t>Apoiar o testemunho da igreja</w:t>
      </w:r>
      <w:r w:rsidRPr="00E8662E">
        <w:rPr>
          <w:rFonts w:ascii="Arial Narrow" w:hAnsi="Arial Narrow"/>
          <w:b/>
          <w:caps/>
          <w:color w:val="000000" w:themeColor="text1"/>
          <w:sz w:val="15"/>
          <w:szCs w:val="15"/>
          <w:lang w:val="pt-BR"/>
        </w:rPr>
        <w:t>.</w:t>
      </w:r>
      <w:r w:rsidRPr="00E8662E">
        <w:rPr>
          <w:rFonts w:ascii="Arial Narrow" w:hAnsi="Arial Narrow"/>
          <w:caps/>
          <w:color w:val="000000" w:themeColor="text1"/>
          <w:sz w:val="15"/>
          <w:szCs w:val="15"/>
          <w:lang w:val="pt-BR"/>
        </w:rPr>
        <w:t xml:space="preserve"> </w:t>
      </w:r>
      <w:r w:rsidRPr="00E8662E">
        <w:rPr>
          <w:rFonts w:ascii="Arial Narrow" w:hAnsi="Arial Narrow"/>
          <w:color w:val="000000" w:themeColor="text1"/>
          <w:sz w:val="15"/>
          <w:szCs w:val="15"/>
          <w:lang w:val="pt-BR"/>
        </w:rPr>
        <w:t xml:space="preserve">Frequentando-a </w:t>
      </w:r>
      <w:r w:rsidR="00440B87">
        <w:rPr>
          <w:rFonts w:ascii="Arial Narrow" w:hAnsi="Arial Narrow"/>
          <w:color w:val="000000" w:themeColor="text1"/>
          <w:sz w:val="15"/>
          <w:szCs w:val="15"/>
          <w:lang w:val="pt-BR"/>
        </w:rPr>
        <w:t>fielmente; vivendo uma vida cristã; c</w:t>
      </w:r>
      <w:r w:rsidRPr="00E8662E">
        <w:rPr>
          <w:rFonts w:ascii="Arial Narrow" w:hAnsi="Arial Narrow"/>
          <w:color w:val="000000" w:themeColor="text1"/>
          <w:sz w:val="15"/>
          <w:szCs w:val="15"/>
          <w:lang w:val="pt-BR"/>
        </w:rPr>
        <w:t>ontribuindo regularmente.</w:t>
      </w:r>
    </w:p>
    <w:p w14:paraId="799D48E0" w14:textId="0A6C28F0" w:rsidR="00644F53" w:rsidRPr="00E8662E" w:rsidRDefault="00644F53" w:rsidP="002457FC">
      <w:pPr>
        <w:pStyle w:val="BodyText3"/>
        <w:jc w:val="both"/>
        <w:rPr>
          <w:rFonts w:ascii="Arial Narrow" w:hAnsi="Arial Narrow"/>
          <w:color w:val="000000" w:themeColor="text1"/>
          <w:sz w:val="15"/>
          <w:szCs w:val="15"/>
        </w:rPr>
      </w:pPr>
      <w:r w:rsidRPr="009B2C2A">
        <w:rPr>
          <w:rFonts w:ascii="Arial Narrow" w:hAnsi="Arial Narrow"/>
          <w:color w:val="000000" w:themeColor="text1"/>
          <w:sz w:val="15"/>
          <w:szCs w:val="15"/>
        </w:rPr>
        <w:t>Eu</w:t>
      </w:r>
      <w:r w:rsidR="00756E93">
        <w:rPr>
          <w:rFonts w:ascii="Arial Narrow" w:hAnsi="Arial Narrow"/>
          <w:color w:val="000000" w:themeColor="text1"/>
          <w:sz w:val="15"/>
          <w:szCs w:val="15"/>
        </w:rPr>
        <w:t>,</w:t>
      </w:r>
      <w:r w:rsidR="00F354DE">
        <w:rPr>
          <w:rFonts w:ascii="Arial Narrow" w:hAnsi="Arial Narrow"/>
          <w:color w:val="000000" w:themeColor="text1"/>
          <w:sz w:val="15"/>
          <w:szCs w:val="15"/>
        </w:rPr>
        <w:t xml:space="preserve"> </w:t>
      </w:r>
      <w:r w:rsidR="0098705A">
        <w:rPr>
          <w:rFonts w:ascii="Arial Narrow" w:hAnsi="Arial Narrow"/>
          <w:b/>
          <w:bCs/>
          <w:color w:val="000000" w:themeColor="text1"/>
          <w:sz w:val="15"/>
          <w:szCs w:val="15"/>
        </w:rPr>
        <w:t>_______________________________________________________________________</w:t>
      </w:r>
      <w:r w:rsidR="00AE24FF">
        <w:rPr>
          <w:rFonts w:ascii="Arial Narrow" w:hAnsi="Arial Narrow"/>
          <w:b/>
          <w:bCs/>
          <w:color w:val="000000" w:themeColor="text1"/>
          <w:sz w:val="15"/>
          <w:szCs w:val="15"/>
        </w:rPr>
        <w:t xml:space="preserve">, </w:t>
      </w:r>
      <w:r w:rsidRPr="009B2C2A">
        <w:rPr>
          <w:rFonts w:ascii="Arial Narrow" w:hAnsi="Arial Narrow"/>
          <w:color w:val="000000" w:themeColor="text1"/>
          <w:sz w:val="15"/>
          <w:szCs w:val="15"/>
        </w:rPr>
        <w:t xml:space="preserve">declaro que, havendo recebido a Cristo como meu Único e Suficiente Salvador, e batizado(a), em nome do Pai, do Filho e do Espírito Santo, e, estando de acordo com as declarações, estratégia e estrutura, estatuto e normas da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</w:rPr>
        <w:t>Igreja Assembleia de Deus - Ministério do  Belém</w:t>
      </w:r>
      <w:r w:rsidRPr="009B2C2A">
        <w:rPr>
          <w:rFonts w:ascii="Arial Narrow" w:hAnsi="Arial Narrow"/>
          <w:color w:val="000000" w:themeColor="text1"/>
          <w:sz w:val="15"/>
          <w:szCs w:val="15"/>
        </w:rPr>
        <w:t xml:space="preserve">, me sentindo dirigido(a) pelo Espírito Santo para me unir a esta Igreja como minha Família Espiritual, </w:t>
      </w:r>
      <w:r w:rsidRPr="009B2C2A">
        <w:rPr>
          <w:rFonts w:ascii="Arial Narrow" w:hAnsi="Arial Narrow"/>
          <w:b/>
          <w:color w:val="000000" w:themeColor="text1"/>
          <w:sz w:val="15"/>
          <w:szCs w:val="15"/>
        </w:rPr>
        <w:t xml:space="preserve">venho pedir a inclusão no ROL DE MEMBROS da  Assembleia de Deus - Ministério do Belém, </w:t>
      </w:r>
      <w:r w:rsidRPr="009B2C2A">
        <w:rPr>
          <w:rFonts w:ascii="Arial Narrow" w:hAnsi="Arial Narrow"/>
          <w:color w:val="000000" w:themeColor="text1"/>
          <w:sz w:val="15"/>
          <w:szCs w:val="15"/>
        </w:rPr>
        <w:t xml:space="preserve">comprometendo-me a respeitar e cumprir as normas estatuídas no presente </w:t>
      </w:r>
      <w:r w:rsidRPr="009B2C2A">
        <w:rPr>
          <w:rFonts w:ascii="Arial Narrow" w:hAnsi="Arial Narrow"/>
          <w:b/>
          <w:i/>
          <w:color w:val="000000" w:themeColor="text1"/>
          <w:sz w:val="15"/>
          <w:szCs w:val="15"/>
          <w:lang w:val="es-ES"/>
        </w:rPr>
        <w:t>Termo de Compromisso</w:t>
      </w:r>
      <w:r w:rsidRPr="009B2C2A">
        <w:rPr>
          <w:rFonts w:ascii="Arial Narrow" w:hAnsi="Arial Narrow"/>
          <w:color w:val="000000" w:themeColor="text1"/>
          <w:sz w:val="15"/>
          <w:szCs w:val="15"/>
        </w:rPr>
        <w:t xml:space="preserve">. Declaro ainda, para os devidos fins que li ATENTAMENTE o presente </w:t>
      </w:r>
      <w:r w:rsidRPr="009B2C2A">
        <w:rPr>
          <w:rFonts w:ascii="Arial Narrow" w:hAnsi="Arial Narrow"/>
          <w:b/>
          <w:i/>
          <w:color w:val="000000" w:themeColor="text1"/>
          <w:sz w:val="15"/>
          <w:szCs w:val="15"/>
          <w:lang w:val="es-ES"/>
        </w:rPr>
        <w:t>Termo de Compromisso</w:t>
      </w:r>
      <w:r w:rsidRPr="009B2C2A">
        <w:rPr>
          <w:rFonts w:ascii="Arial Narrow" w:hAnsi="Arial Narrow"/>
          <w:i/>
          <w:color w:val="000000" w:themeColor="text1"/>
          <w:sz w:val="15"/>
          <w:szCs w:val="15"/>
        </w:rPr>
        <w:t>,</w:t>
      </w:r>
      <w:r w:rsidRPr="009B2C2A">
        <w:rPr>
          <w:rFonts w:ascii="Arial Narrow" w:hAnsi="Arial Narrow"/>
          <w:color w:val="000000" w:themeColor="text1"/>
          <w:sz w:val="15"/>
          <w:szCs w:val="15"/>
        </w:rPr>
        <w:t xml:space="preserve"> e, por estar de acordo com o acima proposto, assino o presente.</w:t>
      </w:r>
    </w:p>
    <w:p w14:paraId="2201B2E9" w14:textId="77777777" w:rsidR="00644F53" w:rsidRDefault="00644F53" w:rsidP="00590C8D">
      <w:pPr>
        <w:jc w:val="both"/>
        <w:rPr>
          <w:rFonts w:ascii="Arial Narrow" w:hAnsi="Arial Narrow"/>
          <w:color w:val="000000" w:themeColor="text1"/>
          <w:sz w:val="16"/>
          <w:szCs w:val="16"/>
        </w:rPr>
      </w:pPr>
    </w:p>
    <w:p w14:paraId="36396019" w14:textId="29334ED6" w:rsidR="00644F53" w:rsidRPr="00BC77BC" w:rsidRDefault="0098705A" w:rsidP="00AD58AE">
      <w:pPr>
        <w:jc w:val="both"/>
        <w:rPr>
          <w:rFonts w:ascii="Arial Narrow" w:hAnsi="Arial Narrow"/>
          <w:color w:val="000000" w:themeColor="text1"/>
          <w:sz w:val="16"/>
          <w:szCs w:val="16"/>
        </w:rPr>
      </w:pPr>
      <w:r>
        <w:rPr>
          <w:rFonts w:ascii="Arial Narrow" w:hAnsi="Arial Narrow"/>
          <w:color w:val="000000" w:themeColor="text1"/>
          <w:sz w:val="16"/>
          <w:szCs w:val="16"/>
        </w:rPr>
        <w:t>Local e Data: -------------------------------------------------, --------------/ ---------------------------------/ --------------</w:t>
      </w:r>
    </w:p>
    <w:p w14:paraId="5228758C" w14:textId="77777777" w:rsidR="008B0CC2" w:rsidRPr="00BC77BC" w:rsidRDefault="008B0CC2" w:rsidP="00AD58AE">
      <w:pPr>
        <w:jc w:val="both"/>
        <w:rPr>
          <w:rFonts w:ascii="Arial Narrow" w:hAnsi="Arial Narrow"/>
          <w:color w:val="000000" w:themeColor="text1"/>
          <w:sz w:val="16"/>
          <w:szCs w:val="16"/>
        </w:rPr>
      </w:pPr>
    </w:p>
    <w:p w14:paraId="75326D39" w14:textId="77777777" w:rsidR="008B0CC2" w:rsidRPr="00BC77BC" w:rsidRDefault="008B0CC2" w:rsidP="00AD58AE">
      <w:pPr>
        <w:jc w:val="both"/>
        <w:rPr>
          <w:rFonts w:ascii="Arial Narrow" w:hAnsi="Arial Narrow"/>
          <w:color w:val="000000" w:themeColor="text1"/>
          <w:sz w:val="16"/>
          <w:szCs w:val="16"/>
        </w:rPr>
      </w:pPr>
    </w:p>
    <w:p w14:paraId="2A951D18" w14:textId="77777777" w:rsidR="008B0CC2" w:rsidRPr="00BC77BC" w:rsidRDefault="008B0CC2" w:rsidP="00AD58AE">
      <w:pPr>
        <w:jc w:val="both"/>
        <w:rPr>
          <w:rFonts w:ascii="Arial Narrow" w:hAnsi="Arial Narrow"/>
          <w:color w:val="000000" w:themeColor="text1"/>
          <w:sz w:val="16"/>
          <w:szCs w:val="16"/>
        </w:rPr>
      </w:pPr>
    </w:p>
    <w:p w14:paraId="3589DF16" w14:textId="77777777" w:rsidR="00644F53" w:rsidRDefault="00644F53" w:rsidP="00590C8D">
      <w:pPr>
        <w:jc w:val="both"/>
        <w:rPr>
          <w:rFonts w:ascii="Arial Narrow" w:hAnsi="Arial Narrow"/>
          <w:color w:val="000000" w:themeColor="text1"/>
          <w:sz w:val="16"/>
          <w:szCs w:val="16"/>
        </w:rPr>
      </w:pPr>
      <w:r>
        <w:rPr>
          <w:rFonts w:ascii="Arial Narrow" w:hAnsi="Arial Narrow"/>
          <w:color w:val="000000" w:themeColor="text1"/>
          <w:sz w:val="16"/>
          <w:szCs w:val="16"/>
        </w:rPr>
        <w:t>_________________________________________</w:t>
      </w:r>
    </w:p>
    <w:p w14:paraId="05401FC5" w14:textId="77777777" w:rsidR="00644F53" w:rsidRPr="00E8662E" w:rsidRDefault="00644F53" w:rsidP="00590C8D">
      <w:pPr>
        <w:pStyle w:val="BodyTextIndent"/>
        <w:ind w:firstLine="0"/>
        <w:jc w:val="both"/>
        <w:rPr>
          <w:rFonts w:ascii="Arial Narrow" w:hAnsi="Arial Narrow"/>
          <w:i/>
          <w:color w:val="000000" w:themeColor="text1"/>
          <w:sz w:val="16"/>
          <w:szCs w:val="16"/>
          <w:lang w:val="pt-BR"/>
        </w:rPr>
      </w:pPr>
      <w:r w:rsidRPr="00E8662E">
        <w:rPr>
          <w:rFonts w:ascii="Arial Narrow" w:hAnsi="Arial Narrow"/>
          <w:i/>
          <w:color w:val="000000" w:themeColor="text1"/>
          <w:sz w:val="16"/>
          <w:szCs w:val="16"/>
          <w:lang w:val="pt-BR"/>
        </w:rPr>
        <w:t>Assinatura do Requerente</w:t>
      </w:r>
    </w:p>
    <w:p w14:paraId="080F74B4" w14:textId="77777777" w:rsidR="00644F53" w:rsidRPr="00E8662E" w:rsidRDefault="00644F53" w:rsidP="00590C8D">
      <w:pPr>
        <w:pStyle w:val="BodyTextIndent"/>
        <w:ind w:firstLine="0"/>
        <w:jc w:val="both"/>
        <w:rPr>
          <w:rFonts w:ascii="Arial Narrow" w:hAnsi="Arial Narrow"/>
          <w:i/>
          <w:color w:val="000000" w:themeColor="text1"/>
          <w:sz w:val="16"/>
          <w:szCs w:val="16"/>
          <w:lang w:val="pt-BR"/>
        </w:rPr>
      </w:pPr>
    </w:p>
    <w:p w14:paraId="53FCD057" w14:textId="77777777" w:rsidR="00644F53" w:rsidRPr="00E8662E" w:rsidRDefault="00644F53" w:rsidP="00590C8D">
      <w:pPr>
        <w:pStyle w:val="BodyTextIndent"/>
        <w:ind w:firstLine="0"/>
        <w:jc w:val="both"/>
        <w:rPr>
          <w:rFonts w:ascii="Arial Narrow" w:hAnsi="Arial Narrow"/>
          <w:i/>
          <w:color w:val="000000" w:themeColor="text1"/>
          <w:sz w:val="16"/>
          <w:szCs w:val="16"/>
          <w:lang w:val="pt-BR"/>
        </w:rPr>
      </w:pPr>
    </w:p>
    <w:p w14:paraId="24D1873A" w14:textId="77777777" w:rsidR="00644F53" w:rsidRPr="00242D6B" w:rsidRDefault="00644F53" w:rsidP="00590C8D">
      <w:pPr>
        <w:pStyle w:val="BodyTextIndent"/>
        <w:ind w:firstLine="0"/>
        <w:jc w:val="both"/>
        <w:rPr>
          <w:rFonts w:ascii="Arial Narrow" w:hAnsi="Arial Narrow"/>
          <w:i/>
          <w:color w:val="000000" w:themeColor="text1"/>
          <w:sz w:val="16"/>
          <w:szCs w:val="16"/>
          <w:lang w:val="pt-BR"/>
        </w:rPr>
      </w:pPr>
      <w:r w:rsidRPr="00242D6B">
        <w:rPr>
          <w:rFonts w:ascii="Arial Narrow" w:hAnsi="Arial Narrow"/>
          <w:i/>
          <w:color w:val="000000" w:themeColor="text1"/>
          <w:sz w:val="16"/>
          <w:szCs w:val="16"/>
          <w:lang w:val="pt-BR"/>
        </w:rPr>
        <w:t>_________________________________________</w:t>
      </w:r>
    </w:p>
    <w:p w14:paraId="153D8BF2" w14:textId="77777777" w:rsidR="00C3445F" w:rsidRPr="00242D6B" w:rsidRDefault="00644F53" w:rsidP="00590C8D">
      <w:pPr>
        <w:pStyle w:val="BodyTextIndent"/>
        <w:ind w:firstLine="0"/>
        <w:jc w:val="both"/>
        <w:rPr>
          <w:rFonts w:ascii="Arial Narrow" w:hAnsi="Arial Narrow"/>
          <w:sz w:val="17"/>
          <w:szCs w:val="17"/>
          <w:lang w:val="pt-BR"/>
        </w:rPr>
      </w:pPr>
      <w:r>
        <w:rPr>
          <w:rFonts w:ascii="Arial Narrow" w:hAnsi="Arial Narrow"/>
          <w:i/>
          <w:color w:val="000000" w:themeColor="text1"/>
          <w:sz w:val="16"/>
          <w:szCs w:val="16"/>
          <w:lang w:val="pt-BR"/>
        </w:rPr>
        <w:t>Assinatura do Pastor</w:t>
      </w:r>
    </w:p>
    <w:p w14:paraId="752E8E84" w14:textId="77777777" w:rsidR="00C3445F" w:rsidRDefault="00C3445F" w:rsidP="00590C8D">
      <w:pPr>
        <w:jc w:val="both"/>
        <w:rPr>
          <w:rFonts w:ascii="Arial Narrow" w:hAnsi="Arial Narrow"/>
          <w:sz w:val="17"/>
          <w:szCs w:val="17"/>
        </w:rPr>
      </w:pPr>
    </w:p>
    <w:p w14:paraId="161E425C" w14:textId="77777777" w:rsidR="00C3445F" w:rsidRPr="00236EF6" w:rsidRDefault="00C3445F" w:rsidP="00590C8D">
      <w:pPr>
        <w:jc w:val="both"/>
        <w:rPr>
          <w:rFonts w:ascii="Arial Narrow" w:hAnsi="Arial Narrow"/>
          <w:sz w:val="17"/>
          <w:szCs w:val="17"/>
        </w:rPr>
        <w:sectPr w:rsidR="00C3445F" w:rsidRPr="00236EF6" w:rsidSect="00756E9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5840" w:h="12240" w:orient="landscape"/>
          <w:pgMar w:top="2250" w:right="1890" w:bottom="360" w:left="1890" w:header="720" w:footer="720" w:gutter="0"/>
          <w:cols w:num="2" w:space="180"/>
          <w:docGrid w:linePitch="360"/>
        </w:sectPr>
      </w:pPr>
    </w:p>
    <w:p w14:paraId="21E4862F" w14:textId="77777777" w:rsidR="00E62ACB" w:rsidRDefault="00E62ACB" w:rsidP="00590C8D">
      <w:pPr>
        <w:jc w:val="both"/>
      </w:pPr>
    </w:p>
    <w:p w14:paraId="56FC8CD8" w14:textId="77777777" w:rsidR="00E04B0F" w:rsidRDefault="00E04B0F" w:rsidP="00590C8D">
      <w:pPr>
        <w:jc w:val="both"/>
      </w:pPr>
    </w:p>
    <w:sectPr w:rsidR="00E04B0F" w:rsidSect="00E04B0F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9364B" w14:textId="77777777" w:rsidR="00CD23FB" w:rsidRDefault="00CD23FB" w:rsidP="008716C3">
      <w:r>
        <w:separator/>
      </w:r>
    </w:p>
  </w:endnote>
  <w:endnote w:type="continuationSeparator" w:id="0">
    <w:p w14:paraId="244936D5" w14:textId="77777777" w:rsidR="00CD23FB" w:rsidRDefault="00CD23FB" w:rsidP="00871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rkshire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92A50" w14:textId="77777777" w:rsidR="00F354DE" w:rsidRDefault="00F354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00163" w14:textId="77777777" w:rsidR="00F354DE" w:rsidRDefault="00F354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4BA7C" w14:textId="77777777" w:rsidR="00F354DE" w:rsidRDefault="00F354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678FC" w14:textId="77777777" w:rsidR="00CD23FB" w:rsidRDefault="00CD23FB" w:rsidP="008716C3">
      <w:r>
        <w:separator/>
      </w:r>
    </w:p>
  </w:footnote>
  <w:footnote w:type="continuationSeparator" w:id="0">
    <w:p w14:paraId="517D906A" w14:textId="77777777" w:rsidR="00CD23FB" w:rsidRDefault="00CD23FB" w:rsidP="00871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41561" w14:textId="77777777" w:rsidR="00F354DE" w:rsidRDefault="00000000">
    <w:pPr>
      <w:pStyle w:val="Header"/>
    </w:pPr>
    <w:r>
      <w:rPr>
        <w:noProof/>
        <w:lang w:val="en-US"/>
      </w:rPr>
      <w:pict w14:anchorId="520BDE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59543" o:spid="_x0000_s1026" type="#_x0000_t75" style="position:absolute;margin-left:0;margin-top:0;width:11in;height:612pt;z-index:-251657216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9C890" w14:textId="77777777" w:rsidR="00F354DE" w:rsidRDefault="00000000">
    <w:pPr>
      <w:pStyle w:val="Header"/>
    </w:pPr>
    <w:r>
      <w:rPr>
        <w:noProof/>
        <w:lang w:val="en-US"/>
      </w:rPr>
      <w:pict w14:anchorId="2C5E12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59544" o:spid="_x0000_s1027" type="#_x0000_t75" style="position:absolute;margin-left:0;margin-top:0;width:11in;height:612pt;z-index:-251656192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75605" w14:textId="77777777" w:rsidR="00F354DE" w:rsidRDefault="00000000">
    <w:pPr>
      <w:pStyle w:val="Header"/>
    </w:pPr>
    <w:r>
      <w:rPr>
        <w:noProof/>
        <w:lang w:val="en-US"/>
      </w:rPr>
      <w:pict w14:anchorId="2FEF7F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59542" o:spid="_x0000_s1025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2AF8"/>
    <w:multiLevelType w:val="multilevel"/>
    <w:tmpl w:val="513CDE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4B96B75"/>
    <w:multiLevelType w:val="hybridMultilevel"/>
    <w:tmpl w:val="5A48EC06"/>
    <w:lvl w:ilvl="0" w:tplc="FF7E148E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DF26413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99A25E1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574FF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724E66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066C8C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E0EEAD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D015F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834FB2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982ABA"/>
    <w:multiLevelType w:val="hybridMultilevel"/>
    <w:tmpl w:val="A2A88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12589"/>
    <w:multiLevelType w:val="hybridMultilevel"/>
    <w:tmpl w:val="3EC21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C472D"/>
    <w:multiLevelType w:val="singleLevel"/>
    <w:tmpl w:val="04160017"/>
    <w:lvl w:ilvl="0">
      <w:start w:val="3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DD315BF"/>
    <w:multiLevelType w:val="hybridMultilevel"/>
    <w:tmpl w:val="EBCC7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644B9"/>
    <w:multiLevelType w:val="singleLevel"/>
    <w:tmpl w:val="7BC6FCC8"/>
    <w:lvl w:ilvl="0">
      <w:start w:val="3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7" w15:restartNumberingAfterBreak="0">
    <w:nsid w:val="14147348"/>
    <w:multiLevelType w:val="hybridMultilevel"/>
    <w:tmpl w:val="073E526E"/>
    <w:lvl w:ilvl="0" w:tplc="D42A06A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C876A1"/>
    <w:multiLevelType w:val="hybridMultilevel"/>
    <w:tmpl w:val="66F2C6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241150"/>
    <w:multiLevelType w:val="multilevel"/>
    <w:tmpl w:val="1660A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073B37"/>
    <w:multiLevelType w:val="hybridMultilevel"/>
    <w:tmpl w:val="77B83E6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292C8B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A6A6C79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FE0ED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66204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58F8A2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5385E2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80F3E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5D12071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253380"/>
    <w:multiLevelType w:val="hybridMultilevel"/>
    <w:tmpl w:val="9370A61C"/>
    <w:lvl w:ilvl="0" w:tplc="0C5EED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FC21A65"/>
    <w:multiLevelType w:val="multilevel"/>
    <w:tmpl w:val="1DB87E46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03C5678"/>
    <w:multiLevelType w:val="singleLevel"/>
    <w:tmpl w:val="22160228"/>
    <w:lvl w:ilvl="0">
      <w:start w:val="3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</w:abstractNum>
  <w:abstractNum w:abstractNumId="14" w15:restartNumberingAfterBreak="0">
    <w:nsid w:val="58435BA0"/>
    <w:multiLevelType w:val="hybridMultilevel"/>
    <w:tmpl w:val="A21A4EA6"/>
    <w:lvl w:ilvl="0" w:tplc="0409000F">
      <w:start w:val="1"/>
      <w:numFmt w:val="decimal"/>
      <w:lvlText w:val="%1."/>
      <w:lvlJc w:val="left"/>
      <w:pPr>
        <w:tabs>
          <w:tab w:val="num" w:pos="1125"/>
        </w:tabs>
        <w:ind w:left="112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15" w15:restartNumberingAfterBreak="0">
    <w:nsid w:val="6265174E"/>
    <w:multiLevelType w:val="multilevel"/>
    <w:tmpl w:val="7A6ACF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4314B3"/>
    <w:multiLevelType w:val="hybridMultilevel"/>
    <w:tmpl w:val="B53AFB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33233C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874469265">
    <w:abstractNumId w:val="9"/>
  </w:num>
  <w:num w:numId="2" w16cid:durableId="1262181080">
    <w:abstractNumId w:val="15"/>
  </w:num>
  <w:num w:numId="3" w16cid:durableId="1704592143">
    <w:abstractNumId w:val="0"/>
  </w:num>
  <w:num w:numId="4" w16cid:durableId="1286228504">
    <w:abstractNumId w:val="17"/>
  </w:num>
  <w:num w:numId="5" w16cid:durableId="1592010246">
    <w:abstractNumId w:val="6"/>
  </w:num>
  <w:num w:numId="6" w16cid:durableId="71973591">
    <w:abstractNumId w:val="4"/>
  </w:num>
  <w:num w:numId="7" w16cid:durableId="878978247">
    <w:abstractNumId w:val="12"/>
  </w:num>
  <w:num w:numId="8" w16cid:durableId="1291980987">
    <w:abstractNumId w:val="13"/>
  </w:num>
  <w:num w:numId="9" w16cid:durableId="748888452">
    <w:abstractNumId w:val="1"/>
  </w:num>
  <w:num w:numId="10" w16cid:durableId="630089974">
    <w:abstractNumId w:val="14"/>
  </w:num>
  <w:num w:numId="11" w16cid:durableId="478572575">
    <w:abstractNumId w:val="11"/>
  </w:num>
  <w:num w:numId="12" w16cid:durableId="1560901004">
    <w:abstractNumId w:val="7"/>
  </w:num>
  <w:num w:numId="13" w16cid:durableId="264269811">
    <w:abstractNumId w:val="10"/>
  </w:num>
  <w:num w:numId="14" w16cid:durableId="911886897">
    <w:abstractNumId w:val="2"/>
  </w:num>
  <w:num w:numId="15" w16cid:durableId="328220397">
    <w:abstractNumId w:val="8"/>
  </w:num>
  <w:num w:numId="16" w16cid:durableId="165944796">
    <w:abstractNumId w:val="16"/>
  </w:num>
  <w:num w:numId="17" w16cid:durableId="1845783518">
    <w:abstractNumId w:val="3"/>
  </w:num>
  <w:num w:numId="18" w16cid:durableId="720905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rawingGridHorizontalSpacing w:val="110"/>
  <w:displayHorizontalDrawingGridEvery w:val="2"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ACB"/>
    <w:rsid w:val="00002CDC"/>
    <w:rsid w:val="00005E1B"/>
    <w:rsid w:val="00010969"/>
    <w:rsid w:val="0001144C"/>
    <w:rsid w:val="000116A3"/>
    <w:rsid w:val="00020C52"/>
    <w:rsid w:val="00024425"/>
    <w:rsid w:val="00033D36"/>
    <w:rsid w:val="00056F3C"/>
    <w:rsid w:val="00060255"/>
    <w:rsid w:val="000647D2"/>
    <w:rsid w:val="00073446"/>
    <w:rsid w:val="000900A3"/>
    <w:rsid w:val="00092752"/>
    <w:rsid w:val="00096077"/>
    <w:rsid w:val="000A1FDF"/>
    <w:rsid w:val="000A4069"/>
    <w:rsid w:val="000C00E4"/>
    <w:rsid w:val="000C54DB"/>
    <w:rsid w:val="000D40D9"/>
    <w:rsid w:val="000E2D45"/>
    <w:rsid w:val="001030BE"/>
    <w:rsid w:val="00112A97"/>
    <w:rsid w:val="00117E7C"/>
    <w:rsid w:val="00125ADB"/>
    <w:rsid w:val="00132515"/>
    <w:rsid w:val="00135B62"/>
    <w:rsid w:val="00156B91"/>
    <w:rsid w:val="001572A1"/>
    <w:rsid w:val="00163116"/>
    <w:rsid w:val="001657FB"/>
    <w:rsid w:val="0017590B"/>
    <w:rsid w:val="00177BE5"/>
    <w:rsid w:val="00195AA2"/>
    <w:rsid w:val="001B544E"/>
    <w:rsid w:val="001D0A43"/>
    <w:rsid w:val="001D57CD"/>
    <w:rsid w:val="001E05FF"/>
    <w:rsid w:val="001F3E35"/>
    <w:rsid w:val="001F6A47"/>
    <w:rsid w:val="00211FD4"/>
    <w:rsid w:val="00236EF6"/>
    <w:rsid w:val="00237A0F"/>
    <w:rsid w:val="00242D6B"/>
    <w:rsid w:val="00244075"/>
    <w:rsid w:val="002457FC"/>
    <w:rsid w:val="00245C69"/>
    <w:rsid w:val="00261965"/>
    <w:rsid w:val="00263703"/>
    <w:rsid w:val="00277FFD"/>
    <w:rsid w:val="00292256"/>
    <w:rsid w:val="00293EE3"/>
    <w:rsid w:val="002C0765"/>
    <w:rsid w:val="002C7953"/>
    <w:rsid w:val="002E41AC"/>
    <w:rsid w:val="002E6A07"/>
    <w:rsid w:val="00316937"/>
    <w:rsid w:val="00321E54"/>
    <w:rsid w:val="00322797"/>
    <w:rsid w:val="00324BF2"/>
    <w:rsid w:val="00333959"/>
    <w:rsid w:val="0033670A"/>
    <w:rsid w:val="003416BD"/>
    <w:rsid w:val="00346BA1"/>
    <w:rsid w:val="00352181"/>
    <w:rsid w:val="003658F1"/>
    <w:rsid w:val="003664C8"/>
    <w:rsid w:val="00386668"/>
    <w:rsid w:val="0038780E"/>
    <w:rsid w:val="003879BE"/>
    <w:rsid w:val="003A78DF"/>
    <w:rsid w:val="003C63A0"/>
    <w:rsid w:val="003F34F3"/>
    <w:rsid w:val="00420F67"/>
    <w:rsid w:val="00440B87"/>
    <w:rsid w:val="00445177"/>
    <w:rsid w:val="00450615"/>
    <w:rsid w:val="0045189A"/>
    <w:rsid w:val="00453575"/>
    <w:rsid w:val="00454E94"/>
    <w:rsid w:val="00462347"/>
    <w:rsid w:val="00466CEE"/>
    <w:rsid w:val="0048080B"/>
    <w:rsid w:val="0049195D"/>
    <w:rsid w:val="004A0891"/>
    <w:rsid w:val="004A750B"/>
    <w:rsid w:val="004B291B"/>
    <w:rsid w:val="004B42C0"/>
    <w:rsid w:val="004C09B2"/>
    <w:rsid w:val="004C20ED"/>
    <w:rsid w:val="004C22C2"/>
    <w:rsid w:val="004C34F6"/>
    <w:rsid w:val="004E7AF3"/>
    <w:rsid w:val="0052341B"/>
    <w:rsid w:val="00534A27"/>
    <w:rsid w:val="00535460"/>
    <w:rsid w:val="00542F70"/>
    <w:rsid w:val="00544156"/>
    <w:rsid w:val="005637B0"/>
    <w:rsid w:val="00564349"/>
    <w:rsid w:val="00564B3E"/>
    <w:rsid w:val="00581063"/>
    <w:rsid w:val="005842ED"/>
    <w:rsid w:val="00590C8D"/>
    <w:rsid w:val="005963D9"/>
    <w:rsid w:val="005965ED"/>
    <w:rsid w:val="005A45B0"/>
    <w:rsid w:val="005A7ED6"/>
    <w:rsid w:val="005D0318"/>
    <w:rsid w:val="005F1EDB"/>
    <w:rsid w:val="005F3345"/>
    <w:rsid w:val="006011FF"/>
    <w:rsid w:val="0060522A"/>
    <w:rsid w:val="006226C2"/>
    <w:rsid w:val="00635A20"/>
    <w:rsid w:val="00644F53"/>
    <w:rsid w:val="006624A3"/>
    <w:rsid w:val="0067262E"/>
    <w:rsid w:val="00674EE3"/>
    <w:rsid w:val="006824B4"/>
    <w:rsid w:val="0068486A"/>
    <w:rsid w:val="0068597C"/>
    <w:rsid w:val="00694602"/>
    <w:rsid w:val="006A5841"/>
    <w:rsid w:val="006B1637"/>
    <w:rsid w:val="006E1215"/>
    <w:rsid w:val="006E3F5F"/>
    <w:rsid w:val="006F29CE"/>
    <w:rsid w:val="00707736"/>
    <w:rsid w:val="00714AA1"/>
    <w:rsid w:val="007301CC"/>
    <w:rsid w:val="0073068E"/>
    <w:rsid w:val="00741F80"/>
    <w:rsid w:val="00753467"/>
    <w:rsid w:val="00756516"/>
    <w:rsid w:val="0075688A"/>
    <w:rsid w:val="00756E93"/>
    <w:rsid w:val="00760886"/>
    <w:rsid w:val="00777A6E"/>
    <w:rsid w:val="00791883"/>
    <w:rsid w:val="007A1A69"/>
    <w:rsid w:val="007A4D32"/>
    <w:rsid w:val="007B704F"/>
    <w:rsid w:val="007D705A"/>
    <w:rsid w:val="007E79DD"/>
    <w:rsid w:val="007F0820"/>
    <w:rsid w:val="008007B8"/>
    <w:rsid w:val="008025C7"/>
    <w:rsid w:val="008139D7"/>
    <w:rsid w:val="00817F53"/>
    <w:rsid w:val="00842710"/>
    <w:rsid w:val="00842B70"/>
    <w:rsid w:val="00850E19"/>
    <w:rsid w:val="008572B4"/>
    <w:rsid w:val="008625C2"/>
    <w:rsid w:val="0086556F"/>
    <w:rsid w:val="00867496"/>
    <w:rsid w:val="00870544"/>
    <w:rsid w:val="008716C3"/>
    <w:rsid w:val="00871F39"/>
    <w:rsid w:val="0089505A"/>
    <w:rsid w:val="00896A9A"/>
    <w:rsid w:val="008B0CC2"/>
    <w:rsid w:val="008C6287"/>
    <w:rsid w:val="008D22B1"/>
    <w:rsid w:val="008E0F77"/>
    <w:rsid w:val="008E30E0"/>
    <w:rsid w:val="008E4804"/>
    <w:rsid w:val="009010DA"/>
    <w:rsid w:val="00914ADA"/>
    <w:rsid w:val="0093296A"/>
    <w:rsid w:val="00941851"/>
    <w:rsid w:val="009532F3"/>
    <w:rsid w:val="00954D79"/>
    <w:rsid w:val="00966801"/>
    <w:rsid w:val="00974D8B"/>
    <w:rsid w:val="009842C6"/>
    <w:rsid w:val="0098705A"/>
    <w:rsid w:val="009B2C2A"/>
    <w:rsid w:val="009C6A17"/>
    <w:rsid w:val="009D45B4"/>
    <w:rsid w:val="009D536D"/>
    <w:rsid w:val="009E61E6"/>
    <w:rsid w:val="00A01A91"/>
    <w:rsid w:val="00A06F26"/>
    <w:rsid w:val="00A110BA"/>
    <w:rsid w:val="00A244B8"/>
    <w:rsid w:val="00A52FA2"/>
    <w:rsid w:val="00A7638F"/>
    <w:rsid w:val="00AA49E7"/>
    <w:rsid w:val="00AB4EDD"/>
    <w:rsid w:val="00AB6A2D"/>
    <w:rsid w:val="00AC2437"/>
    <w:rsid w:val="00AC42A2"/>
    <w:rsid w:val="00AD58AE"/>
    <w:rsid w:val="00AE24FF"/>
    <w:rsid w:val="00AE6E4B"/>
    <w:rsid w:val="00AE6EF8"/>
    <w:rsid w:val="00AE773F"/>
    <w:rsid w:val="00B063CF"/>
    <w:rsid w:val="00B073AD"/>
    <w:rsid w:val="00B10C14"/>
    <w:rsid w:val="00B174A2"/>
    <w:rsid w:val="00B256C5"/>
    <w:rsid w:val="00B2642C"/>
    <w:rsid w:val="00B32047"/>
    <w:rsid w:val="00B3397D"/>
    <w:rsid w:val="00B35E03"/>
    <w:rsid w:val="00B41DF2"/>
    <w:rsid w:val="00B42B55"/>
    <w:rsid w:val="00B468BD"/>
    <w:rsid w:val="00B67C9F"/>
    <w:rsid w:val="00B853B8"/>
    <w:rsid w:val="00B976F2"/>
    <w:rsid w:val="00B978F1"/>
    <w:rsid w:val="00BA3FC0"/>
    <w:rsid w:val="00BB2713"/>
    <w:rsid w:val="00BB6012"/>
    <w:rsid w:val="00BB7A95"/>
    <w:rsid w:val="00BC5FC6"/>
    <w:rsid w:val="00BC77BC"/>
    <w:rsid w:val="00BD4B04"/>
    <w:rsid w:val="00BD66D7"/>
    <w:rsid w:val="00BF1584"/>
    <w:rsid w:val="00BF77C5"/>
    <w:rsid w:val="00C007CA"/>
    <w:rsid w:val="00C01774"/>
    <w:rsid w:val="00C11D96"/>
    <w:rsid w:val="00C26D0C"/>
    <w:rsid w:val="00C3445F"/>
    <w:rsid w:val="00C57162"/>
    <w:rsid w:val="00C60275"/>
    <w:rsid w:val="00C704E3"/>
    <w:rsid w:val="00C9009B"/>
    <w:rsid w:val="00C97C0A"/>
    <w:rsid w:val="00CA4E3C"/>
    <w:rsid w:val="00CB12CD"/>
    <w:rsid w:val="00CC2BBA"/>
    <w:rsid w:val="00CD0A7F"/>
    <w:rsid w:val="00CD17F1"/>
    <w:rsid w:val="00CD23FB"/>
    <w:rsid w:val="00CE2CE6"/>
    <w:rsid w:val="00CE3138"/>
    <w:rsid w:val="00CE785C"/>
    <w:rsid w:val="00CF3C70"/>
    <w:rsid w:val="00D02DCB"/>
    <w:rsid w:val="00D119AE"/>
    <w:rsid w:val="00D22106"/>
    <w:rsid w:val="00D235C1"/>
    <w:rsid w:val="00D27E4E"/>
    <w:rsid w:val="00D31B4D"/>
    <w:rsid w:val="00D57498"/>
    <w:rsid w:val="00D77E79"/>
    <w:rsid w:val="00D939A4"/>
    <w:rsid w:val="00DA3314"/>
    <w:rsid w:val="00DB248B"/>
    <w:rsid w:val="00DC4073"/>
    <w:rsid w:val="00DC45C6"/>
    <w:rsid w:val="00E04B0F"/>
    <w:rsid w:val="00E34371"/>
    <w:rsid w:val="00E43C2C"/>
    <w:rsid w:val="00E4593D"/>
    <w:rsid w:val="00E544CE"/>
    <w:rsid w:val="00E57498"/>
    <w:rsid w:val="00E57AEC"/>
    <w:rsid w:val="00E61DAD"/>
    <w:rsid w:val="00E62ACB"/>
    <w:rsid w:val="00E644EC"/>
    <w:rsid w:val="00E70F7D"/>
    <w:rsid w:val="00E71B7A"/>
    <w:rsid w:val="00E8086B"/>
    <w:rsid w:val="00E8662E"/>
    <w:rsid w:val="00EB4CE7"/>
    <w:rsid w:val="00EB6920"/>
    <w:rsid w:val="00EC0C0A"/>
    <w:rsid w:val="00EC437C"/>
    <w:rsid w:val="00ED6FD7"/>
    <w:rsid w:val="00EE213B"/>
    <w:rsid w:val="00EF0F6E"/>
    <w:rsid w:val="00EF2466"/>
    <w:rsid w:val="00EF4898"/>
    <w:rsid w:val="00EF4B0A"/>
    <w:rsid w:val="00F01A6E"/>
    <w:rsid w:val="00F0741B"/>
    <w:rsid w:val="00F150E7"/>
    <w:rsid w:val="00F330BE"/>
    <w:rsid w:val="00F354DE"/>
    <w:rsid w:val="00F41146"/>
    <w:rsid w:val="00F473D5"/>
    <w:rsid w:val="00F571AF"/>
    <w:rsid w:val="00F6729E"/>
    <w:rsid w:val="00F702F7"/>
    <w:rsid w:val="00F71C96"/>
    <w:rsid w:val="00FA1EA6"/>
    <w:rsid w:val="00FA34F1"/>
    <w:rsid w:val="00FA5B48"/>
    <w:rsid w:val="00FB290E"/>
    <w:rsid w:val="00FB73C2"/>
    <w:rsid w:val="00FB75E0"/>
    <w:rsid w:val="00FC023C"/>
    <w:rsid w:val="00FC6DE0"/>
    <w:rsid w:val="00FD54D4"/>
    <w:rsid w:val="00FE23AF"/>
    <w:rsid w:val="00FF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AC0D13"/>
  <w15:docId w15:val="{5F89397F-EEC0-44FC-9687-941CCAE2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7FFD"/>
    <w:rPr>
      <w:rFonts w:ascii="Arial" w:hAnsi="Arial"/>
      <w:sz w:val="22"/>
      <w:szCs w:val="24"/>
      <w:lang w:val="pt-BR"/>
    </w:rPr>
  </w:style>
  <w:style w:type="paragraph" w:styleId="Heading1">
    <w:name w:val="heading 1"/>
    <w:basedOn w:val="Normal"/>
    <w:next w:val="Normal"/>
    <w:qFormat/>
    <w:rsid w:val="00277FFD"/>
    <w:pPr>
      <w:keepNext/>
      <w:jc w:val="center"/>
      <w:outlineLvl w:val="0"/>
    </w:pPr>
    <w:rPr>
      <w:rFonts w:ascii="Yorkshire" w:hAnsi="Yorkshire"/>
      <w:color w:val="993366"/>
      <w:sz w:val="72"/>
      <w:u w:val="singl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Heading3">
    <w:name w:val="heading 3"/>
    <w:basedOn w:val="Normal"/>
    <w:next w:val="Normal"/>
    <w:qFormat/>
    <w:rsid w:val="00277FFD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277FFD"/>
    <w:pPr>
      <w:keepNext/>
      <w:jc w:val="center"/>
      <w:outlineLvl w:val="3"/>
    </w:pPr>
    <w:rPr>
      <w:rFonts w:ascii="Garamond" w:eastAsia="Batang" w:hAnsi="Garamond"/>
      <w:b/>
      <w:bCs/>
      <w:i/>
      <w:iCs/>
      <w:sz w:val="32"/>
      <w:lang w:val="en-US" w:eastAsia="ko-KR"/>
    </w:rPr>
  </w:style>
  <w:style w:type="paragraph" w:styleId="Heading6">
    <w:name w:val="heading 6"/>
    <w:basedOn w:val="Normal"/>
    <w:next w:val="Normal"/>
    <w:qFormat/>
    <w:rsid w:val="00277FFD"/>
    <w:pPr>
      <w:keepNext/>
      <w:jc w:val="center"/>
      <w:outlineLvl w:val="5"/>
    </w:pPr>
    <w:rPr>
      <w:rFonts w:ascii="Garamond" w:eastAsia="Batang" w:hAnsi="Garamond"/>
      <w:b/>
      <w:bCs/>
      <w:i/>
      <w:iCs/>
      <w:sz w:val="4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277FFD"/>
    <w:pPr>
      <w:autoSpaceDE w:val="0"/>
      <w:autoSpaceDN w:val="0"/>
      <w:adjustRightInd w:val="0"/>
    </w:pPr>
    <w:rPr>
      <w:rFonts w:ascii="MS Sans Serif" w:hAnsi="MS Sans Serif"/>
      <w:i/>
      <w:sz w:val="20"/>
      <w:szCs w:val="20"/>
      <w:lang w:eastAsia="pt-BR"/>
    </w:rPr>
  </w:style>
  <w:style w:type="paragraph" w:styleId="BodyText3">
    <w:name w:val="Body Text 3"/>
    <w:basedOn w:val="Normal"/>
    <w:rsid w:val="00277FFD"/>
    <w:rPr>
      <w:rFonts w:ascii="MS Sans Serif" w:hAnsi="MS Sans Serif"/>
      <w:color w:val="808080"/>
      <w:sz w:val="16"/>
      <w:szCs w:val="20"/>
      <w:lang w:eastAsia="pt-BR"/>
    </w:rPr>
  </w:style>
  <w:style w:type="paragraph" w:styleId="BodyTextIndent">
    <w:name w:val="Body Text Indent"/>
    <w:basedOn w:val="Normal"/>
    <w:link w:val="BodyTextIndentChar"/>
    <w:rsid w:val="00277FFD"/>
    <w:pPr>
      <w:ind w:firstLine="708"/>
    </w:pPr>
    <w:rPr>
      <w:rFonts w:ascii="Times New Roman" w:hAnsi="Times New Roman"/>
      <w:sz w:val="28"/>
      <w:szCs w:val="20"/>
      <w:lang w:val="en-US" w:eastAsia="pt-BR"/>
    </w:rPr>
  </w:style>
  <w:style w:type="paragraph" w:styleId="BodyTextIndent2">
    <w:name w:val="Body Text Indent 2"/>
    <w:basedOn w:val="Normal"/>
    <w:rsid w:val="00277FFD"/>
    <w:pPr>
      <w:ind w:left="708" w:firstLine="360"/>
    </w:pPr>
    <w:rPr>
      <w:rFonts w:ascii="Times New Roman" w:hAnsi="Times New Roman"/>
      <w:sz w:val="28"/>
      <w:szCs w:val="20"/>
      <w:lang w:eastAsia="pt-BR"/>
    </w:rPr>
  </w:style>
  <w:style w:type="paragraph" w:styleId="BodyText2">
    <w:name w:val="Body Text 2"/>
    <w:basedOn w:val="Normal"/>
    <w:rsid w:val="00277FFD"/>
    <w:rPr>
      <w:rFonts w:ascii="Times New Roman" w:hAnsi="Times New Roman"/>
      <w:sz w:val="28"/>
      <w:szCs w:val="20"/>
      <w:lang w:eastAsia="pt-BR"/>
    </w:rPr>
  </w:style>
  <w:style w:type="paragraph" w:styleId="BalloonText">
    <w:name w:val="Balloon Text"/>
    <w:basedOn w:val="Normal"/>
    <w:semiHidden/>
    <w:rsid w:val="00277F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716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716C3"/>
    <w:rPr>
      <w:rFonts w:ascii="Arial" w:hAnsi="Arial"/>
      <w:sz w:val="22"/>
      <w:szCs w:val="24"/>
      <w:lang w:val="pt-BR"/>
    </w:rPr>
  </w:style>
  <w:style w:type="paragraph" w:styleId="Footer">
    <w:name w:val="footer"/>
    <w:basedOn w:val="Normal"/>
    <w:link w:val="FooterChar"/>
    <w:rsid w:val="008716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716C3"/>
    <w:rPr>
      <w:rFonts w:ascii="Arial" w:hAnsi="Arial"/>
      <w:sz w:val="22"/>
      <w:szCs w:val="24"/>
      <w:lang w:val="pt-BR"/>
    </w:rPr>
  </w:style>
  <w:style w:type="character" w:customStyle="1" w:styleId="BodyTextChar">
    <w:name w:val="Body Text Char"/>
    <w:basedOn w:val="DefaultParagraphFont"/>
    <w:link w:val="BodyText"/>
    <w:rsid w:val="00A06F26"/>
    <w:rPr>
      <w:rFonts w:ascii="MS Sans Serif" w:hAnsi="MS Sans Serif"/>
      <w:i/>
      <w:lang w:val="pt-BR" w:eastAsia="pt-BR"/>
    </w:rPr>
  </w:style>
  <w:style w:type="character" w:customStyle="1" w:styleId="BodyTextIndentChar">
    <w:name w:val="Body Text Indent Char"/>
    <w:basedOn w:val="DefaultParagraphFont"/>
    <w:link w:val="BodyTextIndent"/>
    <w:rsid w:val="00A06F26"/>
    <w:rPr>
      <w:sz w:val="28"/>
      <w:lang w:eastAsia="pt-BR"/>
    </w:rPr>
  </w:style>
  <w:style w:type="character" w:customStyle="1" w:styleId="Heading4Char">
    <w:name w:val="Heading 4 Char"/>
    <w:basedOn w:val="DefaultParagraphFont"/>
    <w:link w:val="Heading4"/>
    <w:rsid w:val="00B256C5"/>
    <w:rPr>
      <w:rFonts w:ascii="Garamond" w:eastAsia="Batang" w:hAnsi="Garamond"/>
      <w:b/>
      <w:bCs/>
      <w:i/>
      <w:iCs/>
      <w:sz w:val="32"/>
      <w:szCs w:val="24"/>
      <w:lang w:eastAsia="ko-KR"/>
    </w:rPr>
  </w:style>
  <w:style w:type="paragraph" w:styleId="ListParagraph">
    <w:name w:val="List Paragraph"/>
    <w:basedOn w:val="Normal"/>
    <w:uiPriority w:val="34"/>
    <w:qFormat/>
    <w:rsid w:val="004A75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73BE4-BF2D-4B3C-90D6-FC8DDDAD1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912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ADBelem</Company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</dc:creator>
  <cp:keywords/>
  <dc:description/>
  <cp:lastModifiedBy>BBN</cp:lastModifiedBy>
  <cp:revision>2</cp:revision>
  <cp:lastPrinted>2026-01-20T14:27:00Z</cp:lastPrinted>
  <dcterms:created xsi:type="dcterms:W3CDTF">2026-01-21T16:11:00Z</dcterms:created>
  <dcterms:modified xsi:type="dcterms:W3CDTF">2026-01-21T16:11:00Z</dcterms:modified>
</cp:coreProperties>
</file>